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ABF" w:rsidRDefault="00ED1ABF" w:rsidP="00ED1ABF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</w:pPr>
      <w:r w:rsidRPr="00FD635F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Аннотация к рабочей программе по </w:t>
      </w:r>
      <w:r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информатике и ИКТ  10-11 </w:t>
      </w:r>
      <w:r w:rsidRPr="00FD635F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классы</w:t>
      </w:r>
    </w:p>
    <w:p w:rsidR="006E76D6" w:rsidRDefault="006E76D6"/>
    <w:p w:rsidR="00ED1ABF" w:rsidRDefault="00ED1ABF" w:rsidP="00ED1ABF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ED1ABF">
        <w:rPr>
          <w:rFonts w:ascii="Times New Roman" w:hAnsi="Times New Roman"/>
          <w:sz w:val="28"/>
          <w:szCs w:val="28"/>
        </w:rPr>
        <w:t xml:space="preserve">Рабочая программа по учебному предмету «Информатика и ИКТ» для 10-11 класса составлена на основе авторской программы </w:t>
      </w:r>
      <w:r w:rsidR="00367323" w:rsidRPr="00367323">
        <w:rPr>
          <w:rFonts w:ascii="Times New Roman" w:hAnsi="Times New Roman"/>
          <w:sz w:val="28"/>
        </w:rPr>
        <w:t xml:space="preserve">Семакиным И.Г., Залоговой Л.А., </w:t>
      </w:r>
      <w:proofErr w:type="spellStart"/>
      <w:r w:rsidR="00367323" w:rsidRPr="00367323">
        <w:rPr>
          <w:rFonts w:ascii="Times New Roman" w:hAnsi="Times New Roman"/>
          <w:sz w:val="28"/>
        </w:rPr>
        <w:t>Русаковым</w:t>
      </w:r>
      <w:proofErr w:type="spellEnd"/>
      <w:r w:rsidR="00367323" w:rsidRPr="00367323">
        <w:rPr>
          <w:rFonts w:ascii="Times New Roman" w:hAnsi="Times New Roman"/>
          <w:sz w:val="28"/>
        </w:rPr>
        <w:t xml:space="preserve"> С.В., Шестаковой Л.В, Е.К. </w:t>
      </w:r>
      <w:proofErr w:type="spellStart"/>
      <w:r w:rsidR="00367323" w:rsidRPr="00367323">
        <w:rPr>
          <w:rFonts w:ascii="Times New Roman" w:hAnsi="Times New Roman"/>
          <w:sz w:val="28"/>
        </w:rPr>
        <w:t>Хеннер</w:t>
      </w:r>
      <w:proofErr w:type="spellEnd"/>
      <w:r w:rsidR="00367323" w:rsidRPr="00367323">
        <w:rPr>
          <w:rFonts w:ascii="Times New Roman" w:hAnsi="Times New Roman"/>
          <w:sz w:val="28"/>
        </w:rPr>
        <w:t>, Т.Ю. Шеина.</w:t>
      </w:r>
      <w:r w:rsidRPr="00367323">
        <w:rPr>
          <w:rFonts w:ascii="Times New Roman" w:hAnsi="Times New Roman"/>
          <w:sz w:val="36"/>
          <w:szCs w:val="28"/>
        </w:rPr>
        <w:t xml:space="preserve"> </w:t>
      </w:r>
      <w:r w:rsidRPr="00ED1ABF">
        <w:rPr>
          <w:rFonts w:ascii="Times New Roman" w:hAnsi="Times New Roman"/>
          <w:sz w:val="28"/>
          <w:szCs w:val="28"/>
        </w:rPr>
        <w:t>«Программа курса информатики и ИКТ (базовый уровень) для старшей школы (10– 11 классы).</w:t>
      </w:r>
    </w:p>
    <w:p w:rsidR="00ED1ABF" w:rsidRPr="00ED1ABF" w:rsidRDefault="00F42A8C" w:rsidP="00ED1ABF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ED1ABF" w:rsidRPr="00ED1ABF">
        <w:rPr>
          <w:rFonts w:ascii="Times New Roman" w:hAnsi="Times New Roman"/>
          <w:sz w:val="28"/>
          <w:szCs w:val="28"/>
        </w:rPr>
        <w:t xml:space="preserve"> </w:t>
      </w:r>
      <w:r w:rsidR="00ED1ABF" w:rsidRPr="00ED1ABF">
        <w:rPr>
          <w:rFonts w:ascii="Times New Roman" w:hAnsi="Times New Roman"/>
          <w:b/>
          <w:sz w:val="28"/>
          <w:szCs w:val="28"/>
        </w:rPr>
        <w:t>Цели программы</w:t>
      </w:r>
      <w:r w:rsidR="00ED1ABF" w:rsidRPr="00ED1ABF">
        <w:rPr>
          <w:rFonts w:ascii="Times New Roman" w:hAnsi="Times New Roman"/>
          <w:sz w:val="28"/>
          <w:szCs w:val="28"/>
        </w:rPr>
        <w:t xml:space="preserve">: </w:t>
      </w:r>
    </w:p>
    <w:p w:rsidR="00ED1ABF" w:rsidRPr="00ED1ABF" w:rsidRDefault="00ED1ABF" w:rsidP="00ED1ABF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ED1ABF">
        <w:rPr>
          <w:rFonts w:ascii="Times New Roman" w:hAnsi="Times New Roman"/>
          <w:sz w:val="28"/>
          <w:szCs w:val="28"/>
        </w:rPr>
        <w:sym w:font="Symbol" w:char="F0B7"/>
      </w:r>
      <w:r w:rsidRPr="00ED1ABF">
        <w:rPr>
          <w:rFonts w:ascii="Times New Roman" w:hAnsi="Times New Roman"/>
          <w:sz w:val="28"/>
          <w:szCs w:val="28"/>
        </w:rPr>
        <w:t xml:space="preserve"> освоение системы базовых знаний, 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 </w:t>
      </w:r>
    </w:p>
    <w:p w:rsidR="00ED1ABF" w:rsidRPr="00ED1ABF" w:rsidRDefault="00ED1ABF" w:rsidP="00ED1ABF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ED1ABF">
        <w:rPr>
          <w:rFonts w:ascii="Times New Roman" w:hAnsi="Times New Roman"/>
          <w:sz w:val="28"/>
          <w:szCs w:val="28"/>
        </w:rPr>
        <w:sym w:font="Symbol" w:char="F0B7"/>
      </w:r>
      <w:r w:rsidRPr="00ED1ABF">
        <w:rPr>
          <w:rFonts w:ascii="Times New Roman" w:hAnsi="Times New Roman"/>
          <w:sz w:val="28"/>
          <w:szCs w:val="28"/>
        </w:rPr>
        <w:t xml:space="preserve"> овладение умениями 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 (ИКТ), в том числе при изучении других школьных дисциплин; </w:t>
      </w:r>
    </w:p>
    <w:p w:rsidR="00ED1ABF" w:rsidRPr="00ED1ABF" w:rsidRDefault="00ED1ABF" w:rsidP="00ED1ABF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ED1ABF">
        <w:rPr>
          <w:rFonts w:ascii="Times New Roman" w:hAnsi="Times New Roman"/>
          <w:sz w:val="28"/>
          <w:szCs w:val="28"/>
        </w:rPr>
        <w:sym w:font="Symbol" w:char="F0B7"/>
      </w:r>
      <w:r w:rsidRPr="00ED1ABF">
        <w:rPr>
          <w:rFonts w:ascii="Times New Roman" w:hAnsi="Times New Roman"/>
          <w:sz w:val="28"/>
          <w:szCs w:val="28"/>
        </w:rPr>
        <w:t xml:space="preserve"> развитие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 </w:t>
      </w:r>
    </w:p>
    <w:p w:rsidR="00ED1ABF" w:rsidRPr="00ED1ABF" w:rsidRDefault="00ED1ABF" w:rsidP="00ED1ABF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ED1ABF">
        <w:rPr>
          <w:rFonts w:ascii="Times New Roman" w:hAnsi="Times New Roman"/>
          <w:sz w:val="28"/>
          <w:szCs w:val="28"/>
        </w:rPr>
        <w:sym w:font="Symbol" w:char="F0B7"/>
      </w:r>
      <w:r w:rsidRPr="00ED1ABF">
        <w:rPr>
          <w:rFonts w:ascii="Times New Roman" w:hAnsi="Times New Roman"/>
          <w:sz w:val="28"/>
          <w:szCs w:val="28"/>
        </w:rPr>
        <w:t xml:space="preserve"> воспитание ответственного отношения к соблюдению этических и правовых норм информационной деятельности;</w:t>
      </w:r>
    </w:p>
    <w:p w:rsidR="00ED1ABF" w:rsidRPr="00ED1ABF" w:rsidRDefault="00ED1ABF" w:rsidP="00ED1ABF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ED1ABF">
        <w:rPr>
          <w:rFonts w:ascii="Times New Roman" w:hAnsi="Times New Roman"/>
          <w:sz w:val="28"/>
          <w:szCs w:val="28"/>
        </w:rPr>
        <w:t xml:space="preserve"> </w:t>
      </w:r>
      <w:r w:rsidRPr="00ED1ABF">
        <w:rPr>
          <w:rFonts w:ascii="Times New Roman" w:hAnsi="Times New Roman"/>
          <w:sz w:val="28"/>
          <w:szCs w:val="28"/>
        </w:rPr>
        <w:sym w:font="Symbol" w:char="F0B7"/>
      </w:r>
      <w:r w:rsidRPr="00ED1ABF">
        <w:rPr>
          <w:rFonts w:ascii="Times New Roman" w:hAnsi="Times New Roman"/>
          <w:sz w:val="28"/>
          <w:szCs w:val="28"/>
        </w:rPr>
        <w:t xml:space="preserve"> приобретение опыта использования информационных технологий в индивидуальной и коллективной учебной и познавательной, в том числе проектной деятельности. Задача программы:</w:t>
      </w:r>
    </w:p>
    <w:p w:rsidR="00ED1ABF" w:rsidRPr="00ED1ABF" w:rsidRDefault="00ED1ABF" w:rsidP="00ED1ABF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ED1ABF">
        <w:rPr>
          <w:rFonts w:ascii="Times New Roman" w:hAnsi="Times New Roman"/>
          <w:sz w:val="28"/>
          <w:szCs w:val="28"/>
        </w:rPr>
        <w:t xml:space="preserve"> </w:t>
      </w:r>
      <w:r w:rsidRPr="00ED1ABF">
        <w:rPr>
          <w:rFonts w:ascii="Times New Roman" w:hAnsi="Times New Roman"/>
          <w:sz w:val="28"/>
          <w:szCs w:val="28"/>
        </w:rPr>
        <w:sym w:font="Symbol" w:char="F0B7"/>
      </w:r>
      <w:r w:rsidRPr="00ED1AB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D1ABF">
        <w:rPr>
          <w:rFonts w:ascii="Times New Roman" w:hAnsi="Times New Roman"/>
          <w:sz w:val="28"/>
          <w:szCs w:val="28"/>
        </w:rPr>
        <w:t>изучении</w:t>
      </w:r>
      <w:proofErr w:type="gramEnd"/>
      <w:r w:rsidRPr="00ED1ABF">
        <w:rPr>
          <w:rFonts w:ascii="Times New Roman" w:hAnsi="Times New Roman"/>
          <w:sz w:val="28"/>
          <w:szCs w:val="28"/>
        </w:rPr>
        <w:t xml:space="preserve"> общих закономерностей функционирования, создания и применения информационных систем, преимущественно автоматизированных. </w:t>
      </w:r>
    </w:p>
    <w:p w:rsidR="00F42A8C" w:rsidRPr="006C6813" w:rsidRDefault="00F42A8C" w:rsidP="00F42A8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6C6813">
        <w:rPr>
          <w:rFonts w:ascii="Times New Roman" w:hAnsi="Times New Roman"/>
          <w:sz w:val="28"/>
          <w:szCs w:val="28"/>
        </w:rPr>
        <w:t xml:space="preserve"> </w:t>
      </w:r>
      <w:r w:rsidRPr="006C6813">
        <w:rPr>
          <w:rFonts w:ascii="Times New Roman" w:hAnsi="Times New Roman"/>
          <w:b/>
          <w:sz w:val="28"/>
          <w:szCs w:val="28"/>
        </w:rPr>
        <w:t>Основные образовательные технологии</w:t>
      </w:r>
      <w:r w:rsidRPr="006C6813">
        <w:rPr>
          <w:rFonts w:ascii="Times New Roman" w:hAnsi="Times New Roman"/>
          <w:sz w:val="28"/>
          <w:szCs w:val="28"/>
        </w:rPr>
        <w:t>. В процессе изучения дисциплины используется как традиционные (объяснительно-иллюстрированные методы), так и инновационные технологии проектного, игрового, ситуативно-ролевого обучения.</w:t>
      </w:r>
    </w:p>
    <w:p w:rsidR="00F42A8C" w:rsidRDefault="00F42A8C" w:rsidP="00F42A8C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color w:val="000000"/>
          <w:sz w:val="28"/>
          <w:szCs w:val="28"/>
        </w:rPr>
      </w:pPr>
      <w:r>
        <w:rPr>
          <w:rFonts w:ascii="Times New Roman" w:eastAsiaTheme="minorEastAsia" w:hAnsi="Times New Roman"/>
          <w:b/>
          <w:bCs/>
          <w:color w:val="000000"/>
          <w:sz w:val="28"/>
          <w:szCs w:val="28"/>
        </w:rPr>
        <w:t xml:space="preserve">3 . Общая трудоемкость </w:t>
      </w:r>
    </w:p>
    <w:p w:rsidR="00F42A8C" w:rsidRDefault="00F42A8C" w:rsidP="00F42A8C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Согласно учебному плану </w:t>
      </w:r>
      <w:r w:rsidR="00367323" w:rsidRPr="00111023">
        <w:rPr>
          <w:rFonts w:ascii="Times New Roman" w:hAnsi="Times New Roman"/>
          <w:sz w:val="28"/>
          <w:szCs w:val="28"/>
        </w:rPr>
        <w:t>МКОУ "</w:t>
      </w:r>
      <w:proofErr w:type="spellStart"/>
      <w:r w:rsidR="00367323" w:rsidRPr="00111023">
        <w:rPr>
          <w:rFonts w:ascii="Times New Roman" w:hAnsi="Times New Roman"/>
          <w:sz w:val="28"/>
          <w:szCs w:val="28"/>
        </w:rPr>
        <w:t>Икри</w:t>
      </w:r>
      <w:r w:rsidR="00367323">
        <w:rPr>
          <w:rFonts w:ascii="Times New Roman" w:hAnsi="Times New Roman"/>
          <w:sz w:val="28"/>
          <w:szCs w:val="28"/>
        </w:rPr>
        <w:t>нская</w:t>
      </w:r>
      <w:proofErr w:type="spellEnd"/>
      <w:r w:rsidR="00367323">
        <w:rPr>
          <w:rFonts w:ascii="Times New Roman" w:hAnsi="Times New Roman"/>
          <w:sz w:val="28"/>
          <w:szCs w:val="28"/>
        </w:rPr>
        <w:t xml:space="preserve"> СОШ имени Э. Б.  Салихова</w:t>
      </w:r>
      <w:bookmarkStart w:id="0" w:name="_GoBack"/>
      <w:bookmarkEnd w:id="0"/>
      <w:r w:rsidR="00367323" w:rsidRPr="00111023">
        <w:rPr>
          <w:rFonts w:ascii="Times New Roman" w:hAnsi="Times New Roman"/>
          <w:sz w:val="28"/>
          <w:szCs w:val="28"/>
        </w:rPr>
        <w:t xml:space="preserve">" </w:t>
      </w:r>
      <w:r w:rsidRPr="00071473">
        <w:rPr>
          <w:rFonts w:ascii="Times New Roman" w:eastAsiaTheme="minorEastAsia" w:hAnsi="Times New Roman"/>
          <w:sz w:val="28"/>
          <w:szCs w:val="28"/>
        </w:rPr>
        <w:t xml:space="preserve">103 </w:t>
      </w:r>
      <w:r>
        <w:rPr>
          <w:rFonts w:ascii="Times New Roman" w:eastAsiaTheme="minorEastAsia" w:hAnsi="Times New Roman"/>
          <w:sz w:val="28"/>
          <w:szCs w:val="28"/>
        </w:rPr>
        <w:t xml:space="preserve"> часа отводится для изучения учебного предмета в </w:t>
      </w:r>
      <w:r w:rsidRPr="00071473">
        <w:rPr>
          <w:rFonts w:ascii="Times New Roman" w:eastAsiaTheme="minorEastAsia" w:hAnsi="Times New Roman"/>
          <w:sz w:val="28"/>
          <w:szCs w:val="28"/>
        </w:rPr>
        <w:t>8</w:t>
      </w:r>
      <w:r>
        <w:rPr>
          <w:rFonts w:ascii="Times New Roman" w:eastAsiaTheme="minorEastAsia" w:hAnsi="Times New Roman"/>
          <w:sz w:val="28"/>
          <w:szCs w:val="28"/>
        </w:rPr>
        <w:t>-9 классах:</w:t>
      </w:r>
    </w:p>
    <w:p w:rsidR="00F42A8C" w:rsidRDefault="00F42A8C" w:rsidP="00F42A8C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42A8C" w:rsidRDefault="00F42A8C" w:rsidP="00F42A8C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eastAsiaTheme="minorEastAsia" w:hAnsi="Times New Roman"/>
          <w:spacing w:val="100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- в 10 кл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ас</w:t>
      </w:r>
      <w:r>
        <w:rPr>
          <w:rFonts w:ascii="Times New Roman" w:eastAsiaTheme="minorEastAsia" w:hAnsi="Times New Roman"/>
          <w:spacing w:val="1"/>
          <w:sz w:val="28"/>
          <w:szCs w:val="28"/>
          <w:lang w:eastAsia="ru-RU"/>
        </w:rPr>
        <w:t>с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е – </w:t>
      </w:r>
      <w:r w:rsidRPr="00071473">
        <w:rPr>
          <w:rFonts w:ascii="Times New Roman" w:eastAsiaTheme="minorEastAsia" w:hAnsi="Times New Roman"/>
          <w:sz w:val="28"/>
          <w:szCs w:val="28"/>
          <w:lang w:eastAsia="ru-RU"/>
        </w:rPr>
        <w:t>3</w:t>
      </w:r>
      <w:r w:rsidRPr="000875E0">
        <w:rPr>
          <w:rFonts w:ascii="Times New Roman" w:eastAsiaTheme="minorEastAsia" w:hAnsi="Times New Roman"/>
          <w:sz w:val="28"/>
          <w:szCs w:val="28"/>
          <w:lang w:eastAsia="ru-RU"/>
        </w:rPr>
        <w:t>5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ч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/>
          <w:spacing w:val="59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(</w:t>
      </w:r>
      <w:r w:rsidRPr="00071473">
        <w:rPr>
          <w:rFonts w:ascii="Times New Roman" w:eastAsiaTheme="minorEastAsia" w:hAnsi="Times New Roman"/>
          <w:sz w:val="28"/>
          <w:szCs w:val="28"/>
          <w:lang w:eastAsia="ru-RU"/>
        </w:rPr>
        <w:t>1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spacing w:val="2"/>
          <w:sz w:val="28"/>
          <w:szCs w:val="28"/>
          <w:lang w:eastAsia="ru-RU"/>
        </w:rPr>
        <w:t>часа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в нед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е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лю)</w:t>
      </w:r>
      <w:r>
        <w:rPr>
          <w:rFonts w:ascii="Times New Roman" w:eastAsiaTheme="minorEastAsia" w:hAnsi="Times New Roman"/>
          <w:spacing w:val="100"/>
          <w:sz w:val="28"/>
          <w:szCs w:val="28"/>
          <w:lang w:eastAsia="ru-RU"/>
        </w:rPr>
        <w:t xml:space="preserve"> </w:t>
      </w:r>
    </w:p>
    <w:p w:rsidR="00F42A8C" w:rsidRDefault="00F42A8C" w:rsidP="00F42A8C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 </w:t>
      </w:r>
      <w:proofErr w:type="gramStart"/>
      <w:r>
        <w:rPr>
          <w:rFonts w:ascii="Times New Roman" w:eastAsiaTheme="minorEastAsia" w:hAnsi="Times New Roman"/>
          <w:sz w:val="28"/>
          <w:szCs w:val="28"/>
          <w:lang w:eastAsia="ru-RU"/>
        </w:rPr>
        <w:t>- в 11 кл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ас</w:t>
      </w:r>
      <w:r>
        <w:rPr>
          <w:rFonts w:ascii="Times New Roman" w:eastAsiaTheme="minorEastAsia" w:hAnsi="Times New Roman"/>
          <w:spacing w:val="1"/>
          <w:sz w:val="28"/>
          <w:szCs w:val="28"/>
          <w:lang w:eastAsia="ru-RU"/>
        </w:rPr>
        <w:t>с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е – 34 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ч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/>
          <w:spacing w:val="59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(1 </w:t>
      </w:r>
      <w:r>
        <w:rPr>
          <w:rFonts w:ascii="Times New Roman" w:eastAsiaTheme="minorEastAsia" w:hAnsi="Times New Roman"/>
          <w:spacing w:val="2"/>
          <w:sz w:val="28"/>
          <w:szCs w:val="28"/>
          <w:lang w:eastAsia="ru-RU"/>
        </w:rPr>
        <w:t xml:space="preserve">часа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в нед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е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лю</w:t>
      </w:r>
      <w:proofErr w:type="gramEnd"/>
    </w:p>
    <w:p w:rsidR="00F42A8C" w:rsidRDefault="00F42A8C" w:rsidP="00F42A8C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42A8C" w:rsidRDefault="00F42A8C" w:rsidP="00F42A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7. Формы контроля </w:t>
      </w:r>
    </w:p>
    <w:p w:rsidR="00F42A8C" w:rsidRDefault="00F42A8C" w:rsidP="00F42A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Входной, промежуточный и итоговый.</w:t>
      </w:r>
    </w:p>
    <w:p w:rsidR="00F42A8C" w:rsidRDefault="00F42A8C" w:rsidP="00F42A8C">
      <w:pP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F42A8C" w:rsidRDefault="00F42A8C" w:rsidP="00ED1ABF"/>
    <w:sectPr w:rsidR="00F42A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8E1"/>
    <w:rsid w:val="00367323"/>
    <w:rsid w:val="006E76D6"/>
    <w:rsid w:val="007D18E1"/>
    <w:rsid w:val="00ED1ABF"/>
    <w:rsid w:val="00F42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AB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36732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67323"/>
    <w:pPr>
      <w:widowControl w:val="0"/>
      <w:shd w:val="clear" w:color="auto" w:fill="FFFFFF"/>
      <w:spacing w:before="600" w:after="0" w:line="322" w:lineRule="exact"/>
    </w:pPr>
    <w:rPr>
      <w:rFonts w:ascii="Times New Roman" w:eastAsia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AB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36732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67323"/>
    <w:pPr>
      <w:widowControl w:val="0"/>
      <w:shd w:val="clear" w:color="auto" w:fill="FFFFFF"/>
      <w:spacing w:before="600" w:after="0" w:line="322" w:lineRule="exact"/>
    </w:pPr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289</Words>
  <Characters>1652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Икра СОШ</cp:lastModifiedBy>
  <cp:revision>5</cp:revision>
  <dcterms:created xsi:type="dcterms:W3CDTF">2018-02-19T05:30:00Z</dcterms:created>
  <dcterms:modified xsi:type="dcterms:W3CDTF">2019-12-03T10:48:00Z</dcterms:modified>
</cp:coreProperties>
</file>